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646" w:rsidRDefault="006C3646">
      <w:pPr>
        <w:rPr>
          <w:rFonts w:ascii="Times New Roman" w:hAnsi="Times New Roman" w:cs="Times New Roman"/>
          <w:color w:val="FF0000"/>
          <w:sz w:val="24"/>
          <w:szCs w:val="24"/>
        </w:rPr>
      </w:pPr>
      <w:bookmarkStart w:id="0" w:name="_GoBack"/>
      <w:bookmarkEnd w:id="0"/>
    </w:p>
    <w:p w:rsidR="006C3646" w:rsidRDefault="006C3646">
      <w:pPr>
        <w:rPr>
          <w:rFonts w:ascii="Times New Roman" w:hAnsi="Times New Roman" w:cs="Times New Roman"/>
          <w:color w:val="FF0000"/>
          <w:sz w:val="24"/>
          <w:szCs w:val="24"/>
        </w:rPr>
      </w:pPr>
    </w:p>
    <w:p w:rsidR="00680FA2" w:rsidRPr="00680FA2" w:rsidRDefault="00680FA2" w:rsidP="00680FA2">
      <w:pPr>
        <w:rPr>
          <w:rFonts w:ascii="Times New Roman" w:hAnsi="Times New Roman" w:cs="Times New Roman"/>
          <w:b/>
          <w:sz w:val="32"/>
          <w:szCs w:val="32"/>
          <w:u w:val="single"/>
        </w:rPr>
      </w:pPr>
      <w:r w:rsidRPr="00680FA2">
        <w:rPr>
          <w:rFonts w:ascii="Times New Roman" w:hAnsi="Times New Roman" w:cs="Times New Roman"/>
          <w:b/>
          <w:sz w:val="32"/>
          <w:szCs w:val="32"/>
          <w:u w:val="single"/>
        </w:rPr>
        <w:t xml:space="preserve">According To </w:t>
      </w:r>
      <w:proofErr w:type="spellStart"/>
      <w:r w:rsidRPr="00680FA2">
        <w:rPr>
          <w:rFonts w:ascii="Times New Roman" w:hAnsi="Times New Roman" w:cs="Times New Roman"/>
          <w:b/>
          <w:sz w:val="32"/>
          <w:szCs w:val="32"/>
          <w:u w:val="single"/>
        </w:rPr>
        <w:t>HomeToGo</w:t>
      </w:r>
      <w:proofErr w:type="spellEnd"/>
    </w:p>
    <w:p w:rsidR="00E055FE" w:rsidRPr="00E055FE" w:rsidRDefault="00E055FE" w:rsidP="00680FA2">
      <w:pPr>
        <w:jc w:val="center"/>
        <w:rPr>
          <w:rFonts w:ascii="Times New Roman" w:hAnsi="Times New Roman" w:cs="Times New Roman"/>
          <w:b/>
          <w:sz w:val="56"/>
          <w:szCs w:val="56"/>
        </w:rPr>
      </w:pPr>
      <w:r w:rsidRPr="00E055FE">
        <w:rPr>
          <w:rFonts w:ascii="Times New Roman" w:hAnsi="Times New Roman" w:cs="Times New Roman"/>
          <w:b/>
          <w:sz w:val="56"/>
          <w:szCs w:val="56"/>
        </w:rPr>
        <w:t>Quassy Rated Among Best</w:t>
      </w:r>
      <w:r w:rsidR="00680FA2">
        <w:rPr>
          <w:rFonts w:ascii="Times New Roman" w:hAnsi="Times New Roman" w:cs="Times New Roman"/>
          <w:b/>
          <w:sz w:val="56"/>
          <w:szCs w:val="56"/>
        </w:rPr>
        <w:t xml:space="preserve"> Amusement Park Values </w:t>
      </w:r>
      <w:proofErr w:type="gramStart"/>
      <w:r w:rsidR="00680FA2">
        <w:rPr>
          <w:rFonts w:ascii="Times New Roman" w:hAnsi="Times New Roman" w:cs="Times New Roman"/>
          <w:b/>
          <w:sz w:val="56"/>
          <w:szCs w:val="56"/>
        </w:rPr>
        <w:t>In</w:t>
      </w:r>
      <w:proofErr w:type="gramEnd"/>
      <w:r w:rsidR="00680FA2">
        <w:rPr>
          <w:rFonts w:ascii="Times New Roman" w:hAnsi="Times New Roman" w:cs="Times New Roman"/>
          <w:b/>
          <w:sz w:val="56"/>
          <w:szCs w:val="56"/>
        </w:rPr>
        <w:t xml:space="preserve"> </w:t>
      </w:r>
      <w:r w:rsidRPr="00E055FE">
        <w:rPr>
          <w:rFonts w:ascii="Times New Roman" w:hAnsi="Times New Roman" w:cs="Times New Roman"/>
          <w:b/>
          <w:sz w:val="56"/>
          <w:szCs w:val="56"/>
        </w:rPr>
        <w:t>Nation</w:t>
      </w:r>
    </w:p>
    <w:p w:rsidR="006C3646" w:rsidRPr="006C3646" w:rsidRDefault="006C3646" w:rsidP="006C3646">
      <w:pPr>
        <w:rPr>
          <w:rFonts w:ascii="Times New Roman" w:hAnsi="Times New Roman" w:cs="Times New Roman"/>
          <w:sz w:val="24"/>
          <w:szCs w:val="24"/>
        </w:rPr>
      </w:pPr>
    </w:p>
    <w:p w:rsidR="006C3646" w:rsidRDefault="006C3646" w:rsidP="006C3646">
      <w:pPr>
        <w:rPr>
          <w:rFonts w:ascii="Times New Roman" w:hAnsi="Times New Roman" w:cs="Times New Roman"/>
          <w:sz w:val="24"/>
          <w:szCs w:val="24"/>
        </w:rPr>
      </w:pPr>
      <w:r>
        <w:rPr>
          <w:rFonts w:ascii="Times New Roman" w:hAnsi="Times New Roman" w:cs="Times New Roman"/>
          <w:sz w:val="24"/>
          <w:szCs w:val="24"/>
        </w:rPr>
        <w:t xml:space="preserve">  NEW YORK - When it comes to </w:t>
      </w:r>
      <w:r w:rsidR="001B67DD">
        <w:rPr>
          <w:rFonts w:ascii="Times New Roman" w:hAnsi="Times New Roman" w:cs="Times New Roman"/>
          <w:sz w:val="24"/>
          <w:szCs w:val="24"/>
        </w:rPr>
        <w:t>offering</w:t>
      </w:r>
      <w:r>
        <w:rPr>
          <w:rFonts w:ascii="Times New Roman" w:hAnsi="Times New Roman" w:cs="Times New Roman"/>
          <w:sz w:val="24"/>
          <w:szCs w:val="24"/>
        </w:rPr>
        <w:t xml:space="preserve"> an affordable family getaway, Quassy Amusement &amp; Waterpark in Middlebury, Conn., is considered the best option among all amusement parks in the Northeast, according to </w:t>
      </w:r>
      <w:proofErr w:type="spellStart"/>
      <w:r w:rsidRPr="006C3646">
        <w:rPr>
          <w:rFonts w:ascii="Times New Roman" w:hAnsi="Times New Roman" w:cs="Times New Roman"/>
          <w:sz w:val="24"/>
          <w:szCs w:val="24"/>
        </w:rPr>
        <w:t>HomeToGo</w:t>
      </w:r>
      <w:proofErr w:type="spellEnd"/>
      <w:r w:rsidRPr="006C3646">
        <w:rPr>
          <w:rFonts w:ascii="Times New Roman" w:hAnsi="Times New Roman" w:cs="Times New Roman"/>
          <w:sz w:val="24"/>
          <w:szCs w:val="24"/>
        </w:rPr>
        <w:t>, the world’s larges</w:t>
      </w:r>
      <w:r>
        <w:rPr>
          <w:rFonts w:ascii="Times New Roman" w:hAnsi="Times New Roman" w:cs="Times New Roman"/>
          <w:sz w:val="24"/>
          <w:szCs w:val="24"/>
        </w:rPr>
        <w:t>t vacation rental search engine.</w:t>
      </w:r>
    </w:p>
    <w:p w:rsidR="006C3646" w:rsidRDefault="006C3646" w:rsidP="006C3646">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HomeToGo</w:t>
      </w:r>
      <w:proofErr w:type="spellEnd"/>
      <w:r>
        <w:rPr>
          <w:rFonts w:ascii="Times New Roman" w:hAnsi="Times New Roman" w:cs="Times New Roman"/>
          <w:sz w:val="24"/>
          <w:szCs w:val="24"/>
        </w:rPr>
        <w:t xml:space="preserve"> today revealed </w:t>
      </w:r>
      <w:r w:rsidRPr="006C3646">
        <w:rPr>
          <w:rFonts w:ascii="Times New Roman" w:hAnsi="Times New Roman" w:cs="Times New Roman"/>
          <w:sz w:val="24"/>
          <w:szCs w:val="24"/>
        </w:rPr>
        <w:t>the results of its annual Theme Park Index. The ranking, which includes the 50 largest amusement parks in the United States, exposes the steep gradient that separates the nation’s most affordable and most expensive options.</w:t>
      </w:r>
    </w:p>
    <w:p w:rsidR="006C3646" w:rsidRDefault="006C3646" w:rsidP="006C3646">
      <w:pPr>
        <w:rPr>
          <w:rFonts w:ascii="Times New Roman" w:hAnsi="Times New Roman" w:cs="Times New Roman"/>
          <w:sz w:val="24"/>
          <w:szCs w:val="24"/>
        </w:rPr>
      </w:pPr>
      <w:r>
        <w:rPr>
          <w:rFonts w:ascii="Times New Roman" w:hAnsi="Times New Roman" w:cs="Times New Roman"/>
          <w:sz w:val="24"/>
          <w:szCs w:val="24"/>
        </w:rPr>
        <w:t xml:space="preserve">  Not only did the ratings find Quassy the most affordable in the region, but the family-owned property was considered the </w:t>
      </w:r>
      <w:r w:rsidR="00DA4981">
        <w:rPr>
          <w:rFonts w:ascii="Times New Roman" w:hAnsi="Times New Roman" w:cs="Times New Roman"/>
          <w:sz w:val="24"/>
          <w:szCs w:val="24"/>
        </w:rPr>
        <w:t xml:space="preserve">third </w:t>
      </w:r>
      <w:r>
        <w:rPr>
          <w:rFonts w:ascii="Times New Roman" w:hAnsi="Times New Roman" w:cs="Times New Roman"/>
          <w:sz w:val="24"/>
          <w:szCs w:val="24"/>
        </w:rPr>
        <w:t xml:space="preserve">best overall </w:t>
      </w:r>
      <w:r w:rsidR="00DA4981">
        <w:rPr>
          <w:rFonts w:ascii="Times New Roman" w:hAnsi="Times New Roman" w:cs="Times New Roman"/>
          <w:sz w:val="24"/>
          <w:szCs w:val="24"/>
        </w:rPr>
        <w:t xml:space="preserve">amusement park </w:t>
      </w:r>
      <w:r>
        <w:rPr>
          <w:rFonts w:ascii="Times New Roman" w:hAnsi="Times New Roman" w:cs="Times New Roman"/>
          <w:sz w:val="24"/>
          <w:szCs w:val="24"/>
        </w:rPr>
        <w:t>deal nationwide.</w:t>
      </w:r>
    </w:p>
    <w:p w:rsidR="00DA4981" w:rsidRDefault="006C3646" w:rsidP="006C3646">
      <w:pPr>
        <w:rPr>
          <w:rFonts w:ascii="Times New Roman" w:hAnsi="Times New Roman" w:cs="Times New Roman"/>
          <w:sz w:val="24"/>
          <w:szCs w:val="24"/>
        </w:rPr>
      </w:pPr>
      <w:r>
        <w:rPr>
          <w:rFonts w:ascii="Times New Roman" w:hAnsi="Times New Roman" w:cs="Times New Roman"/>
          <w:sz w:val="24"/>
          <w:szCs w:val="24"/>
        </w:rPr>
        <w:t xml:space="preserve">  “We’re certainly pleased that we can continue to offer a full day of rides and our expanded waterpark for less than $30 per person,” Quassy President Eric Anderson said. “</w:t>
      </w:r>
      <w:r w:rsidR="00DA4981">
        <w:rPr>
          <w:rFonts w:ascii="Times New Roman" w:hAnsi="Times New Roman" w:cs="Times New Roman"/>
          <w:sz w:val="24"/>
          <w:szCs w:val="24"/>
        </w:rPr>
        <w:t xml:space="preserve">With the vast improvements made at the park over the past 17 years, our guests are finding more value than </w:t>
      </w:r>
      <w:r w:rsidR="00945FAD">
        <w:rPr>
          <w:rFonts w:ascii="Times New Roman" w:hAnsi="Times New Roman" w:cs="Times New Roman"/>
          <w:sz w:val="24"/>
          <w:szCs w:val="24"/>
        </w:rPr>
        <w:t>ever before</w:t>
      </w:r>
      <w:r w:rsidR="00DA4981">
        <w:rPr>
          <w:rFonts w:ascii="Times New Roman" w:hAnsi="Times New Roman" w:cs="Times New Roman"/>
          <w:sz w:val="24"/>
          <w:szCs w:val="24"/>
        </w:rPr>
        <w:t>.”</w:t>
      </w:r>
    </w:p>
    <w:p w:rsidR="00945FAD" w:rsidRDefault="00945FAD" w:rsidP="006C3646">
      <w:pPr>
        <w:rPr>
          <w:rFonts w:ascii="Times New Roman" w:hAnsi="Times New Roman" w:cs="Times New Roman"/>
          <w:sz w:val="24"/>
          <w:szCs w:val="24"/>
        </w:rPr>
      </w:pPr>
      <w:r>
        <w:rPr>
          <w:rFonts w:ascii="Times New Roman" w:hAnsi="Times New Roman" w:cs="Times New Roman"/>
          <w:sz w:val="24"/>
          <w:szCs w:val="24"/>
        </w:rPr>
        <w:t xml:space="preserve">  In 2011 Quassy made international theme park news when it introduced Wooden Warrior, a roller coaster incorporating tight turns and exceptional “</w:t>
      </w:r>
      <w:r w:rsidR="00E055FE">
        <w:rPr>
          <w:rFonts w:ascii="Times New Roman" w:hAnsi="Times New Roman" w:cs="Times New Roman"/>
          <w:sz w:val="24"/>
          <w:szCs w:val="24"/>
        </w:rPr>
        <w:t>airtime</w:t>
      </w:r>
      <w:r>
        <w:rPr>
          <w:rFonts w:ascii="Times New Roman" w:hAnsi="Times New Roman" w:cs="Times New Roman"/>
          <w:sz w:val="24"/>
          <w:szCs w:val="24"/>
        </w:rPr>
        <w:t xml:space="preserve">” </w:t>
      </w:r>
      <w:r w:rsidR="00E055FE">
        <w:rPr>
          <w:rFonts w:ascii="Times New Roman" w:hAnsi="Times New Roman" w:cs="Times New Roman"/>
          <w:sz w:val="24"/>
          <w:szCs w:val="24"/>
        </w:rPr>
        <w:t xml:space="preserve">in a small footprint. </w:t>
      </w:r>
      <w:r>
        <w:rPr>
          <w:rFonts w:ascii="Times New Roman" w:hAnsi="Times New Roman" w:cs="Times New Roman"/>
          <w:sz w:val="24"/>
          <w:szCs w:val="24"/>
        </w:rPr>
        <w:t>The marquee attraction was the first in all of North America to use the state-of-the-art Timberliner train from Gravitykraft Corp., Cincinnati, Ohio.</w:t>
      </w:r>
    </w:p>
    <w:p w:rsidR="00945FAD" w:rsidRDefault="00945FAD" w:rsidP="006C3646">
      <w:pPr>
        <w:rPr>
          <w:rFonts w:ascii="Times New Roman" w:hAnsi="Times New Roman" w:cs="Times New Roman"/>
          <w:sz w:val="24"/>
          <w:szCs w:val="24"/>
        </w:rPr>
      </w:pPr>
      <w:r>
        <w:rPr>
          <w:rFonts w:ascii="Times New Roman" w:hAnsi="Times New Roman" w:cs="Times New Roman"/>
          <w:sz w:val="24"/>
          <w:szCs w:val="24"/>
        </w:rPr>
        <w:t xml:space="preserve">  In addition, the lakeside property has added a full-fledged waterpark in recent years as well as eight other new rides in the amusement area of the park.</w:t>
      </w:r>
    </w:p>
    <w:p w:rsidR="00DA4981" w:rsidRPr="00DA4981" w:rsidRDefault="00DA4981" w:rsidP="00DA4981">
      <w:pPr>
        <w:jc w:val="center"/>
        <w:rPr>
          <w:rFonts w:ascii="Times New Roman" w:hAnsi="Times New Roman" w:cs="Times New Roman"/>
          <w:b/>
          <w:sz w:val="24"/>
          <w:szCs w:val="24"/>
        </w:rPr>
      </w:pPr>
      <w:r>
        <w:rPr>
          <w:rFonts w:ascii="Times New Roman" w:hAnsi="Times New Roman" w:cs="Times New Roman"/>
          <w:b/>
          <w:sz w:val="24"/>
          <w:szCs w:val="24"/>
        </w:rPr>
        <w:t>How It Was Calculated</w:t>
      </w:r>
    </w:p>
    <w:p w:rsidR="006C3646" w:rsidRPr="006C3646" w:rsidRDefault="00DA4981" w:rsidP="006C3646">
      <w:pPr>
        <w:rPr>
          <w:rFonts w:ascii="Times New Roman" w:hAnsi="Times New Roman" w:cs="Times New Roman"/>
          <w:sz w:val="24"/>
          <w:szCs w:val="24"/>
        </w:rPr>
      </w:pPr>
      <w:r>
        <w:rPr>
          <w:rFonts w:ascii="Times New Roman" w:hAnsi="Times New Roman" w:cs="Times New Roman"/>
          <w:sz w:val="24"/>
          <w:szCs w:val="24"/>
        </w:rPr>
        <w:t xml:space="preserve">  </w:t>
      </w:r>
      <w:r w:rsidR="006C3646" w:rsidRPr="006C3646">
        <w:rPr>
          <w:rFonts w:ascii="Times New Roman" w:hAnsi="Times New Roman" w:cs="Times New Roman"/>
          <w:sz w:val="24"/>
          <w:szCs w:val="24"/>
        </w:rPr>
        <w:t>In order to rank the theme parks based on price, four factors were researched</w:t>
      </w:r>
      <w:r>
        <w:rPr>
          <w:rFonts w:ascii="Times New Roman" w:hAnsi="Times New Roman" w:cs="Times New Roman"/>
          <w:sz w:val="24"/>
          <w:szCs w:val="24"/>
        </w:rPr>
        <w:t xml:space="preserve"> by </w:t>
      </w:r>
      <w:proofErr w:type="spellStart"/>
      <w:r>
        <w:rPr>
          <w:rFonts w:ascii="Times New Roman" w:hAnsi="Times New Roman" w:cs="Times New Roman"/>
          <w:sz w:val="24"/>
          <w:szCs w:val="24"/>
        </w:rPr>
        <w:t>HomeToGo</w:t>
      </w:r>
      <w:proofErr w:type="spellEnd"/>
      <w:r w:rsidR="001B67DD">
        <w:rPr>
          <w:rFonts w:ascii="Times New Roman" w:hAnsi="Times New Roman" w:cs="Times New Roman"/>
          <w:sz w:val="24"/>
          <w:szCs w:val="24"/>
        </w:rPr>
        <w:t>: Parking, a</w:t>
      </w:r>
      <w:r>
        <w:rPr>
          <w:rFonts w:ascii="Times New Roman" w:hAnsi="Times New Roman" w:cs="Times New Roman"/>
          <w:sz w:val="24"/>
          <w:szCs w:val="24"/>
        </w:rPr>
        <w:t xml:space="preserve">dult </w:t>
      </w:r>
      <w:proofErr w:type="spellStart"/>
      <w:r>
        <w:rPr>
          <w:rFonts w:ascii="Times New Roman" w:hAnsi="Times New Roman" w:cs="Times New Roman"/>
          <w:sz w:val="24"/>
          <w:szCs w:val="24"/>
        </w:rPr>
        <w:t>anyday</w:t>
      </w:r>
      <w:proofErr w:type="spellEnd"/>
      <w:r>
        <w:rPr>
          <w:rFonts w:ascii="Times New Roman" w:hAnsi="Times New Roman" w:cs="Times New Roman"/>
          <w:sz w:val="24"/>
          <w:szCs w:val="24"/>
        </w:rPr>
        <w:t xml:space="preserve"> one</w:t>
      </w:r>
      <w:r w:rsidR="006C3646" w:rsidRPr="006C3646">
        <w:rPr>
          <w:rFonts w:ascii="Times New Roman" w:hAnsi="Times New Roman" w:cs="Times New Roman"/>
          <w:sz w:val="24"/>
          <w:szCs w:val="24"/>
        </w:rPr>
        <w:t>-day ticket</w:t>
      </w:r>
      <w:r w:rsidR="001B67DD">
        <w:rPr>
          <w:rFonts w:ascii="Times New Roman" w:hAnsi="Times New Roman" w:cs="Times New Roman"/>
          <w:sz w:val="24"/>
          <w:szCs w:val="24"/>
        </w:rPr>
        <w:t>, m</w:t>
      </w:r>
      <w:r w:rsidR="006C3646" w:rsidRPr="006C3646">
        <w:rPr>
          <w:rFonts w:ascii="Times New Roman" w:hAnsi="Times New Roman" w:cs="Times New Roman"/>
          <w:sz w:val="24"/>
          <w:szCs w:val="24"/>
        </w:rPr>
        <w:t>eal deal</w:t>
      </w:r>
      <w:r w:rsidR="001B67DD">
        <w:rPr>
          <w:rFonts w:ascii="Times New Roman" w:hAnsi="Times New Roman" w:cs="Times New Roman"/>
          <w:sz w:val="24"/>
          <w:szCs w:val="24"/>
        </w:rPr>
        <w:t xml:space="preserve"> and a</w:t>
      </w:r>
      <w:r w:rsidR="006C3646" w:rsidRPr="006C3646">
        <w:rPr>
          <w:rFonts w:ascii="Times New Roman" w:hAnsi="Times New Roman" w:cs="Times New Roman"/>
          <w:sz w:val="24"/>
          <w:szCs w:val="24"/>
        </w:rPr>
        <w:t xml:space="preserve">ccommodation for one night </w:t>
      </w:r>
    </w:p>
    <w:p w:rsidR="00DA4981" w:rsidRDefault="00DA4981" w:rsidP="006C3646">
      <w:pPr>
        <w:rPr>
          <w:rFonts w:ascii="Times New Roman" w:hAnsi="Times New Roman" w:cs="Times New Roman"/>
          <w:sz w:val="24"/>
          <w:szCs w:val="24"/>
        </w:rPr>
      </w:pPr>
      <w:r>
        <w:rPr>
          <w:rFonts w:ascii="Times New Roman" w:hAnsi="Times New Roman" w:cs="Times New Roman"/>
          <w:sz w:val="24"/>
          <w:szCs w:val="24"/>
        </w:rPr>
        <w:t xml:space="preserve">  </w:t>
      </w:r>
      <w:r w:rsidR="006C3646" w:rsidRPr="006C3646">
        <w:rPr>
          <w:rFonts w:ascii="Times New Roman" w:hAnsi="Times New Roman" w:cs="Times New Roman"/>
          <w:sz w:val="24"/>
          <w:szCs w:val="24"/>
        </w:rPr>
        <w:t xml:space="preserve">Park websites provided parking, ticket, and meal deal prices for this year*. </w:t>
      </w:r>
      <w:proofErr w:type="spellStart"/>
      <w:r w:rsidR="006C3646" w:rsidRPr="006C3646">
        <w:rPr>
          <w:rFonts w:ascii="Times New Roman" w:hAnsi="Times New Roman" w:cs="Times New Roman"/>
          <w:sz w:val="24"/>
          <w:szCs w:val="24"/>
        </w:rPr>
        <w:t>HomeToGo</w:t>
      </w:r>
      <w:proofErr w:type="spellEnd"/>
      <w:r w:rsidR="006C3646" w:rsidRPr="006C3646">
        <w:rPr>
          <w:rFonts w:ascii="Times New Roman" w:hAnsi="Times New Roman" w:cs="Times New Roman"/>
          <w:sz w:val="24"/>
          <w:szCs w:val="24"/>
        </w:rPr>
        <w:t xml:space="preserve"> used its own metasearch data to forecast the average cost of accommodation (per per</w:t>
      </w:r>
      <w:r>
        <w:rPr>
          <w:rFonts w:ascii="Times New Roman" w:hAnsi="Times New Roman" w:cs="Times New Roman"/>
          <w:sz w:val="24"/>
          <w:szCs w:val="24"/>
        </w:rPr>
        <w:t>son per night) between April 6 and June 22</w:t>
      </w:r>
      <w:r w:rsidR="006C3646" w:rsidRPr="006C3646">
        <w:rPr>
          <w:rFonts w:ascii="Times New Roman" w:hAnsi="Times New Roman" w:cs="Times New Roman"/>
          <w:sz w:val="24"/>
          <w:szCs w:val="24"/>
        </w:rPr>
        <w:t xml:space="preserve">. </w:t>
      </w:r>
    </w:p>
    <w:p w:rsidR="00DA4981" w:rsidRDefault="00DA4981" w:rsidP="006C3646">
      <w:pPr>
        <w:rPr>
          <w:rFonts w:ascii="Times New Roman" w:hAnsi="Times New Roman" w:cs="Times New Roman"/>
          <w:sz w:val="24"/>
          <w:szCs w:val="24"/>
        </w:rPr>
      </w:pPr>
      <w:r>
        <w:rPr>
          <w:rFonts w:ascii="Times New Roman" w:hAnsi="Times New Roman" w:cs="Times New Roman"/>
          <w:sz w:val="24"/>
          <w:szCs w:val="24"/>
        </w:rPr>
        <w:t xml:space="preserve">  </w:t>
      </w:r>
      <w:r w:rsidR="006C3646" w:rsidRPr="006C3646">
        <w:rPr>
          <w:rFonts w:ascii="Times New Roman" w:hAnsi="Times New Roman" w:cs="Times New Roman"/>
          <w:sz w:val="24"/>
          <w:szCs w:val="24"/>
        </w:rPr>
        <w:t>Frontier City</w:t>
      </w:r>
      <w:r>
        <w:rPr>
          <w:rFonts w:ascii="Times New Roman" w:hAnsi="Times New Roman" w:cs="Times New Roman"/>
          <w:sz w:val="24"/>
          <w:szCs w:val="24"/>
        </w:rPr>
        <w:t xml:space="preserve"> in Oklahoma accelerated</w:t>
      </w:r>
      <w:r w:rsidR="006C3646" w:rsidRPr="006C3646">
        <w:rPr>
          <w:rFonts w:ascii="Times New Roman" w:hAnsi="Times New Roman" w:cs="Times New Roman"/>
          <w:sz w:val="24"/>
          <w:szCs w:val="24"/>
        </w:rPr>
        <w:t xml:space="preserve"> to the top of this year’s ranking</w:t>
      </w:r>
      <w:r>
        <w:rPr>
          <w:rFonts w:ascii="Times New Roman" w:hAnsi="Times New Roman" w:cs="Times New Roman"/>
          <w:sz w:val="24"/>
          <w:szCs w:val="24"/>
        </w:rPr>
        <w:t xml:space="preserve"> with Holiday World in Indiana second and Quassy third.</w:t>
      </w:r>
    </w:p>
    <w:p w:rsidR="00DA4981" w:rsidRDefault="00DA4981" w:rsidP="006C3646">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HomeToGo</w:t>
      </w:r>
      <w:proofErr w:type="spellEnd"/>
      <w:r>
        <w:rPr>
          <w:rFonts w:ascii="Times New Roman" w:hAnsi="Times New Roman" w:cs="Times New Roman"/>
          <w:sz w:val="24"/>
          <w:szCs w:val="24"/>
        </w:rPr>
        <w:t xml:space="preserve"> based its findings on the following pricing:</w:t>
      </w:r>
    </w:p>
    <w:p w:rsidR="006C3646" w:rsidRPr="006C3646" w:rsidRDefault="00DA4981" w:rsidP="006C3646">
      <w:pPr>
        <w:rPr>
          <w:rFonts w:ascii="Times New Roman" w:hAnsi="Times New Roman" w:cs="Times New Roman"/>
          <w:sz w:val="24"/>
          <w:szCs w:val="24"/>
        </w:rPr>
      </w:pPr>
      <w:r>
        <w:rPr>
          <w:rFonts w:ascii="Times New Roman" w:hAnsi="Times New Roman" w:cs="Times New Roman"/>
          <w:sz w:val="24"/>
          <w:szCs w:val="24"/>
        </w:rPr>
        <w:t xml:space="preserve">  Frontier City:</w:t>
      </w:r>
      <w:r w:rsidR="006C3646" w:rsidRPr="006C3646">
        <w:rPr>
          <w:rFonts w:ascii="Times New Roman" w:hAnsi="Times New Roman" w:cs="Times New Roman"/>
          <w:sz w:val="24"/>
          <w:szCs w:val="24"/>
        </w:rPr>
        <w:tab/>
      </w:r>
      <w:r>
        <w:rPr>
          <w:rFonts w:ascii="Times New Roman" w:hAnsi="Times New Roman" w:cs="Times New Roman"/>
          <w:sz w:val="24"/>
          <w:szCs w:val="24"/>
        </w:rPr>
        <w:t xml:space="preserve">Parking </w:t>
      </w:r>
      <w:r w:rsidR="006C3646" w:rsidRPr="006C3646">
        <w:rPr>
          <w:rFonts w:ascii="Times New Roman" w:hAnsi="Times New Roman" w:cs="Times New Roman"/>
          <w:sz w:val="24"/>
          <w:szCs w:val="24"/>
        </w:rPr>
        <w:t>$8.29</w:t>
      </w:r>
      <w:r>
        <w:rPr>
          <w:rFonts w:ascii="Times New Roman" w:hAnsi="Times New Roman" w:cs="Times New Roman"/>
          <w:sz w:val="24"/>
          <w:szCs w:val="24"/>
        </w:rPr>
        <w:t xml:space="preserve">; ticket </w:t>
      </w:r>
      <w:r w:rsidR="006C3646" w:rsidRPr="006C3646">
        <w:rPr>
          <w:rFonts w:ascii="Times New Roman" w:hAnsi="Times New Roman" w:cs="Times New Roman"/>
          <w:sz w:val="24"/>
          <w:szCs w:val="24"/>
        </w:rPr>
        <w:t>$31.99</w:t>
      </w:r>
      <w:r>
        <w:rPr>
          <w:rFonts w:ascii="Times New Roman" w:hAnsi="Times New Roman" w:cs="Times New Roman"/>
          <w:sz w:val="24"/>
          <w:szCs w:val="24"/>
        </w:rPr>
        <w:t xml:space="preserve">; meal </w:t>
      </w:r>
      <w:r w:rsidR="006C3646" w:rsidRPr="006C3646">
        <w:rPr>
          <w:rFonts w:ascii="Times New Roman" w:hAnsi="Times New Roman" w:cs="Times New Roman"/>
          <w:sz w:val="24"/>
          <w:szCs w:val="24"/>
        </w:rPr>
        <w:t>$11.99</w:t>
      </w:r>
      <w:r>
        <w:rPr>
          <w:rFonts w:ascii="Times New Roman" w:hAnsi="Times New Roman" w:cs="Times New Roman"/>
          <w:sz w:val="24"/>
          <w:szCs w:val="24"/>
        </w:rPr>
        <w:t>; accommodation</w:t>
      </w:r>
      <w:r>
        <w:rPr>
          <w:rFonts w:ascii="Times New Roman" w:hAnsi="Times New Roman" w:cs="Times New Roman"/>
          <w:sz w:val="24"/>
          <w:szCs w:val="24"/>
        </w:rPr>
        <w:tab/>
        <w:t xml:space="preserve">$26.54 for a total of </w:t>
      </w:r>
      <w:r w:rsidR="006C3646" w:rsidRPr="006C3646">
        <w:rPr>
          <w:rFonts w:ascii="Times New Roman" w:hAnsi="Times New Roman" w:cs="Times New Roman"/>
          <w:sz w:val="24"/>
          <w:szCs w:val="24"/>
        </w:rPr>
        <w:t>$78.81</w:t>
      </w:r>
      <w:r>
        <w:rPr>
          <w:rFonts w:ascii="Times New Roman" w:hAnsi="Times New Roman" w:cs="Times New Roman"/>
          <w:sz w:val="24"/>
          <w:szCs w:val="24"/>
        </w:rPr>
        <w:t>.</w:t>
      </w:r>
    </w:p>
    <w:p w:rsidR="006C3646" w:rsidRPr="006C3646" w:rsidRDefault="00DA4981" w:rsidP="006C3646">
      <w:pPr>
        <w:rPr>
          <w:rFonts w:ascii="Times New Roman" w:hAnsi="Times New Roman" w:cs="Times New Roman"/>
          <w:sz w:val="24"/>
          <w:szCs w:val="24"/>
        </w:rPr>
      </w:pPr>
      <w:r>
        <w:rPr>
          <w:rFonts w:ascii="Times New Roman" w:hAnsi="Times New Roman" w:cs="Times New Roman"/>
          <w:sz w:val="24"/>
          <w:szCs w:val="24"/>
        </w:rPr>
        <w:t xml:space="preserve">  Holiday World:</w:t>
      </w:r>
      <w:r w:rsidR="006C3646" w:rsidRPr="006C3646">
        <w:rPr>
          <w:rFonts w:ascii="Times New Roman" w:hAnsi="Times New Roman" w:cs="Times New Roman"/>
          <w:sz w:val="24"/>
          <w:szCs w:val="24"/>
        </w:rPr>
        <w:tab/>
      </w:r>
      <w:r>
        <w:rPr>
          <w:rFonts w:ascii="Times New Roman" w:hAnsi="Times New Roman" w:cs="Times New Roman"/>
          <w:sz w:val="24"/>
          <w:szCs w:val="24"/>
        </w:rPr>
        <w:t>Parking free; ticket</w:t>
      </w:r>
      <w:r w:rsidR="006C3646" w:rsidRPr="006C3646">
        <w:rPr>
          <w:rFonts w:ascii="Times New Roman" w:hAnsi="Times New Roman" w:cs="Times New Roman"/>
          <w:sz w:val="24"/>
          <w:szCs w:val="24"/>
        </w:rPr>
        <w:tab/>
        <w:t>$39.99</w:t>
      </w:r>
      <w:r>
        <w:rPr>
          <w:rFonts w:ascii="Times New Roman" w:hAnsi="Times New Roman" w:cs="Times New Roman"/>
          <w:sz w:val="24"/>
          <w:szCs w:val="24"/>
        </w:rPr>
        <w:t>; meal</w:t>
      </w:r>
      <w:r w:rsidR="006C3646" w:rsidRPr="006C3646">
        <w:rPr>
          <w:rFonts w:ascii="Times New Roman" w:hAnsi="Times New Roman" w:cs="Times New Roman"/>
          <w:sz w:val="24"/>
          <w:szCs w:val="24"/>
        </w:rPr>
        <w:tab/>
        <w:t>$13.98</w:t>
      </w:r>
      <w:r>
        <w:rPr>
          <w:rFonts w:ascii="Times New Roman" w:hAnsi="Times New Roman" w:cs="Times New Roman"/>
          <w:sz w:val="24"/>
          <w:szCs w:val="24"/>
        </w:rPr>
        <w:t>; accommodation</w:t>
      </w:r>
      <w:r w:rsidR="006C3646" w:rsidRPr="006C3646">
        <w:rPr>
          <w:rFonts w:ascii="Times New Roman" w:hAnsi="Times New Roman" w:cs="Times New Roman"/>
          <w:sz w:val="24"/>
          <w:szCs w:val="24"/>
        </w:rPr>
        <w:tab/>
        <w:t>$29.97</w:t>
      </w:r>
      <w:r>
        <w:rPr>
          <w:rFonts w:ascii="Times New Roman" w:hAnsi="Times New Roman" w:cs="Times New Roman"/>
          <w:sz w:val="24"/>
          <w:szCs w:val="24"/>
        </w:rPr>
        <w:t xml:space="preserve"> for a total of </w:t>
      </w:r>
      <w:r w:rsidR="006C3646" w:rsidRPr="006C3646">
        <w:rPr>
          <w:rFonts w:ascii="Times New Roman" w:hAnsi="Times New Roman" w:cs="Times New Roman"/>
          <w:sz w:val="24"/>
          <w:szCs w:val="24"/>
        </w:rPr>
        <w:tab/>
        <w:t>$83.94</w:t>
      </w:r>
    </w:p>
    <w:p w:rsidR="006C3646" w:rsidRDefault="00DA4981" w:rsidP="006C3646">
      <w:pPr>
        <w:rPr>
          <w:rFonts w:ascii="Times New Roman" w:hAnsi="Times New Roman" w:cs="Times New Roman"/>
          <w:sz w:val="24"/>
          <w:szCs w:val="24"/>
        </w:rPr>
      </w:pPr>
      <w:r>
        <w:rPr>
          <w:rFonts w:ascii="Times New Roman" w:hAnsi="Times New Roman" w:cs="Times New Roman"/>
          <w:sz w:val="24"/>
          <w:szCs w:val="24"/>
        </w:rPr>
        <w:t xml:space="preserve">  Quassy Amusement Park: Parking</w:t>
      </w:r>
      <w:r>
        <w:rPr>
          <w:rFonts w:ascii="Times New Roman" w:hAnsi="Times New Roman" w:cs="Times New Roman"/>
          <w:sz w:val="24"/>
          <w:szCs w:val="24"/>
        </w:rPr>
        <w:tab/>
        <w:t>$7; ticket</w:t>
      </w:r>
      <w:r w:rsidR="006C3646" w:rsidRPr="006C3646">
        <w:rPr>
          <w:rFonts w:ascii="Times New Roman" w:hAnsi="Times New Roman" w:cs="Times New Roman"/>
          <w:sz w:val="24"/>
          <w:szCs w:val="24"/>
        </w:rPr>
        <w:tab/>
        <w:t>$29.99</w:t>
      </w:r>
      <w:r>
        <w:rPr>
          <w:rFonts w:ascii="Times New Roman" w:hAnsi="Times New Roman" w:cs="Times New Roman"/>
          <w:sz w:val="24"/>
          <w:szCs w:val="24"/>
        </w:rPr>
        <w:t>; meal</w:t>
      </w:r>
      <w:r w:rsidR="006C3646" w:rsidRPr="006C3646">
        <w:rPr>
          <w:rFonts w:ascii="Times New Roman" w:hAnsi="Times New Roman" w:cs="Times New Roman"/>
          <w:sz w:val="24"/>
          <w:szCs w:val="24"/>
        </w:rPr>
        <w:tab/>
        <w:t>$11.50</w:t>
      </w:r>
      <w:r>
        <w:rPr>
          <w:rFonts w:ascii="Times New Roman" w:hAnsi="Times New Roman" w:cs="Times New Roman"/>
          <w:sz w:val="24"/>
          <w:szCs w:val="24"/>
        </w:rPr>
        <w:t>; accommodation</w:t>
      </w:r>
      <w:r w:rsidR="006C3646" w:rsidRPr="006C3646">
        <w:rPr>
          <w:rFonts w:ascii="Times New Roman" w:hAnsi="Times New Roman" w:cs="Times New Roman"/>
          <w:sz w:val="24"/>
          <w:szCs w:val="24"/>
        </w:rPr>
        <w:tab/>
        <w:t>$36.55</w:t>
      </w:r>
      <w:r>
        <w:rPr>
          <w:rFonts w:ascii="Times New Roman" w:hAnsi="Times New Roman" w:cs="Times New Roman"/>
          <w:sz w:val="24"/>
          <w:szCs w:val="24"/>
        </w:rPr>
        <w:t xml:space="preserve"> for a total of</w:t>
      </w:r>
      <w:r w:rsidR="006C3646" w:rsidRPr="006C3646">
        <w:rPr>
          <w:rFonts w:ascii="Times New Roman" w:hAnsi="Times New Roman" w:cs="Times New Roman"/>
          <w:sz w:val="24"/>
          <w:szCs w:val="24"/>
        </w:rPr>
        <w:tab/>
        <w:t>$85.04</w:t>
      </w:r>
      <w:r>
        <w:rPr>
          <w:rFonts w:ascii="Times New Roman" w:hAnsi="Times New Roman" w:cs="Times New Roman"/>
          <w:sz w:val="24"/>
          <w:szCs w:val="24"/>
        </w:rPr>
        <w:t>.</w:t>
      </w:r>
    </w:p>
    <w:p w:rsidR="00945FAD" w:rsidRPr="00945FAD" w:rsidRDefault="00945FAD" w:rsidP="00945FAD">
      <w:pPr>
        <w:jc w:val="center"/>
        <w:rPr>
          <w:rFonts w:ascii="Times New Roman" w:hAnsi="Times New Roman" w:cs="Times New Roman"/>
          <w:b/>
          <w:sz w:val="24"/>
          <w:szCs w:val="24"/>
        </w:rPr>
      </w:pPr>
      <w:r>
        <w:rPr>
          <w:rFonts w:ascii="Times New Roman" w:hAnsi="Times New Roman" w:cs="Times New Roman"/>
          <w:b/>
          <w:sz w:val="24"/>
          <w:szCs w:val="24"/>
        </w:rPr>
        <w:t xml:space="preserve">See </w:t>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Complete Findings</w:t>
      </w:r>
    </w:p>
    <w:p w:rsidR="001B67DD" w:rsidRPr="006C3646" w:rsidRDefault="001B67DD" w:rsidP="006C3646">
      <w:pPr>
        <w:rPr>
          <w:rFonts w:ascii="Times New Roman" w:hAnsi="Times New Roman" w:cs="Times New Roman"/>
          <w:sz w:val="24"/>
          <w:szCs w:val="24"/>
        </w:rPr>
      </w:pPr>
      <w:r>
        <w:rPr>
          <w:rFonts w:ascii="Times New Roman" w:hAnsi="Times New Roman" w:cs="Times New Roman"/>
          <w:sz w:val="24"/>
          <w:szCs w:val="24"/>
        </w:rPr>
        <w:t xml:space="preserve">  The report also sums up the most expense parks in the U.S.</w:t>
      </w:r>
    </w:p>
    <w:p w:rsidR="006C3646" w:rsidRPr="006C3646" w:rsidRDefault="001B67DD" w:rsidP="006C3646">
      <w:pPr>
        <w:rPr>
          <w:rFonts w:ascii="Times New Roman" w:hAnsi="Times New Roman" w:cs="Times New Roman"/>
          <w:sz w:val="24"/>
          <w:szCs w:val="24"/>
        </w:rPr>
      </w:pPr>
      <w:r>
        <w:rPr>
          <w:rFonts w:ascii="Times New Roman" w:hAnsi="Times New Roman" w:cs="Times New Roman"/>
          <w:sz w:val="24"/>
          <w:szCs w:val="24"/>
        </w:rPr>
        <w:t xml:space="preserve"> </w:t>
      </w:r>
      <w:r w:rsidR="006C3646" w:rsidRPr="006C3646">
        <w:rPr>
          <w:rFonts w:ascii="Times New Roman" w:hAnsi="Times New Roman" w:cs="Times New Roman"/>
          <w:sz w:val="24"/>
          <w:szCs w:val="24"/>
        </w:rPr>
        <w:t xml:space="preserve">The most affordable parks by region are as follows: </w:t>
      </w:r>
      <w:r>
        <w:rPr>
          <w:rFonts w:ascii="Times New Roman" w:hAnsi="Times New Roman" w:cs="Times New Roman"/>
          <w:sz w:val="24"/>
          <w:szCs w:val="24"/>
        </w:rPr>
        <w:t xml:space="preserve">Northeast – Quassy Amusement &amp; Waterpark; Mid-Atlantic – </w:t>
      </w:r>
      <w:proofErr w:type="spellStart"/>
      <w:r>
        <w:rPr>
          <w:rFonts w:ascii="Times New Roman" w:hAnsi="Times New Roman" w:cs="Times New Roman"/>
          <w:sz w:val="24"/>
          <w:szCs w:val="24"/>
        </w:rPr>
        <w:t>Hersheypark</w:t>
      </w:r>
      <w:proofErr w:type="spellEnd"/>
      <w:r>
        <w:rPr>
          <w:rFonts w:ascii="Times New Roman" w:hAnsi="Times New Roman" w:cs="Times New Roman"/>
          <w:sz w:val="24"/>
          <w:szCs w:val="24"/>
        </w:rPr>
        <w:t xml:space="preserve">, Hershey, Pa.; Midwest – Holiday World, Santa Claus, </w:t>
      </w:r>
      <w:r>
        <w:rPr>
          <w:rFonts w:ascii="Times New Roman" w:hAnsi="Times New Roman" w:cs="Times New Roman"/>
          <w:sz w:val="24"/>
          <w:szCs w:val="24"/>
        </w:rPr>
        <w:lastRenderedPageBreak/>
        <w:t>Ind.; South – The Park At OWA, Foley, Ala.; West – Knott’s Berry Farm, Buena Park, Calif.; Southwest – Frontier City, Oklahoma City, Okla.</w:t>
      </w:r>
    </w:p>
    <w:p w:rsidR="006C3646" w:rsidRDefault="001B67DD" w:rsidP="006C3646">
      <w:pPr>
        <w:rPr>
          <w:rFonts w:ascii="Times New Roman" w:hAnsi="Times New Roman" w:cs="Times New Roman"/>
          <w:sz w:val="24"/>
          <w:szCs w:val="24"/>
        </w:rPr>
      </w:pPr>
      <w:r>
        <w:rPr>
          <w:rFonts w:ascii="Times New Roman" w:hAnsi="Times New Roman" w:cs="Times New Roman"/>
          <w:sz w:val="24"/>
          <w:szCs w:val="24"/>
        </w:rPr>
        <w:t xml:space="preserve"> </w:t>
      </w:r>
      <w:r w:rsidR="006C3646" w:rsidRPr="006C3646">
        <w:rPr>
          <w:rFonts w:ascii="Times New Roman" w:hAnsi="Times New Roman" w:cs="Times New Roman"/>
          <w:sz w:val="24"/>
          <w:szCs w:val="24"/>
        </w:rPr>
        <w:t>For the complete breakdow</w:t>
      </w:r>
      <w:r w:rsidR="00680FA2">
        <w:rPr>
          <w:rFonts w:ascii="Times New Roman" w:hAnsi="Times New Roman" w:cs="Times New Roman"/>
          <w:sz w:val="24"/>
          <w:szCs w:val="24"/>
        </w:rPr>
        <w:t xml:space="preserve">n of this year’s ranking, </w:t>
      </w:r>
      <w:r w:rsidR="006C3646" w:rsidRPr="006C3646">
        <w:rPr>
          <w:rFonts w:ascii="Times New Roman" w:hAnsi="Times New Roman" w:cs="Times New Roman"/>
          <w:sz w:val="24"/>
          <w:szCs w:val="24"/>
        </w:rPr>
        <w:t xml:space="preserve">visit the results page: </w:t>
      </w:r>
      <w:hyperlink r:id="rId5" w:anchor="theme-park-index" w:history="1">
        <w:r w:rsidRPr="00D300B2">
          <w:rPr>
            <w:rStyle w:val="Hyperlink"/>
            <w:rFonts w:ascii="Times New Roman" w:hAnsi="Times New Roman" w:cs="Times New Roman"/>
            <w:sz w:val="24"/>
            <w:szCs w:val="24"/>
          </w:rPr>
          <w:t>https://www.hometogo.com/united-states/amusement-parks/#theme-park-index</w:t>
        </w:r>
      </w:hyperlink>
    </w:p>
    <w:p w:rsidR="006C3646" w:rsidRPr="006C3646" w:rsidRDefault="001B67DD" w:rsidP="006C3646">
      <w:pPr>
        <w:rPr>
          <w:rFonts w:ascii="Times New Roman" w:hAnsi="Times New Roman" w:cs="Times New Roman"/>
          <w:sz w:val="24"/>
          <w:szCs w:val="24"/>
        </w:rPr>
      </w:pPr>
      <w:r>
        <w:rPr>
          <w:rFonts w:ascii="Times New Roman" w:hAnsi="Times New Roman" w:cs="Times New Roman"/>
          <w:sz w:val="24"/>
          <w:szCs w:val="24"/>
        </w:rPr>
        <w:t xml:space="preserve">  </w:t>
      </w:r>
      <w:r w:rsidR="006C3646" w:rsidRPr="006C3646">
        <w:rPr>
          <w:rFonts w:ascii="Times New Roman" w:hAnsi="Times New Roman" w:cs="Times New Roman"/>
          <w:sz w:val="24"/>
          <w:szCs w:val="24"/>
        </w:rPr>
        <w:t>“When people think of traveling to an amusement park, the big international parks often come to mind first. We are pleased to be able to offer travelers a comprehensive overview of the best amusement parks in America to provide even more options for every budget</w:t>
      </w:r>
      <w:r>
        <w:rPr>
          <w:rFonts w:ascii="Times New Roman" w:hAnsi="Times New Roman" w:cs="Times New Roman"/>
          <w:sz w:val="24"/>
          <w:szCs w:val="24"/>
        </w:rPr>
        <w:t xml:space="preserve"> while still allowing for a fun-</w:t>
      </w:r>
      <w:r w:rsidR="006C3646" w:rsidRPr="006C3646">
        <w:rPr>
          <w:rFonts w:ascii="Times New Roman" w:hAnsi="Times New Roman" w:cs="Times New Roman"/>
          <w:sz w:val="24"/>
          <w:szCs w:val="24"/>
        </w:rPr>
        <w:t xml:space="preserve">filled theme park vacation,” said </w:t>
      </w:r>
      <w:r>
        <w:rPr>
          <w:rFonts w:ascii="Times New Roman" w:hAnsi="Times New Roman" w:cs="Times New Roman"/>
          <w:sz w:val="24"/>
          <w:szCs w:val="24"/>
        </w:rPr>
        <w:t>Joanna Booth, head of inbound m</w:t>
      </w:r>
      <w:r w:rsidR="006C3646" w:rsidRPr="006C3646">
        <w:rPr>
          <w:rFonts w:ascii="Times New Roman" w:hAnsi="Times New Roman" w:cs="Times New Roman"/>
          <w:sz w:val="24"/>
          <w:szCs w:val="24"/>
        </w:rPr>
        <w:t>arketing</w:t>
      </w:r>
      <w:r>
        <w:rPr>
          <w:rFonts w:ascii="Times New Roman" w:hAnsi="Times New Roman" w:cs="Times New Roman"/>
          <w:sz w:val="24"/>
          <w:szCs w:val="24"/>
        </w:rPr>
        <w:t xml:space="preserve"> for </w:t>
      </w:r>
      <w:proofErr w:type="spellStart"/>
      <w:r>
        <w:rPr>
          <w:rFonts w:ascii="Times New Roman" w:hAnsi="Times New Roman" w:cs="Times New Roman"/>
          <w:sz w:val="24"/>
          <w:szCs w:val="24"/>
        </w:rPr>
        <w:t>HomeToGo</w:t>
      </w:r>
      <w:proofErr w:type="spellEnd"/>
      <w:r>
        <w:rPr>
          <w:rFonts w:ascii="Times New Roman" w:hAnsi="Times New Roman" w:cs="Times New Roman"/>
          <w:sz w:val="24"/>
          <w:szCs w:val="24"/>
        </w:rPr>
        <w:t xml:space="preserve">. </w:t>
      </w:r>
      <w:r w:rsidR="006C3646" w:rsidRPr="006C3646">
        <w:rPr>
          <w:rFonts w:ascii="Times New Roman" w:hAnsi="Times New Roman" w:cs="Times New Roman"/>
          <w:sz w:val="24"/>
          <w:szCs w:val="24"/>
        </w:rPr>
        <w:t xml:space="preserve"> “We had a scream producing this guide, and are delighted to show that some of the best parks in the world with award-winning attractions are accessible for a fraction of the price of going to a park in Orlando or SoCal.”</w:t>
      </w:r>
    </w:p>
    <w:p w:rsidR="006C3646" w:rsidRPr="006C3646" w:rsidRDefault="006C3646" w:rsidP="006C3646">
      <w:pPr>
        <w:rPr>
          <w:rFonts w:ascii="Times New Roman" w:hAnsi="Times New Roman" w:cs="Times New Roman"/>
          <w:sz w:val="24"/>
          <w:szCs w:val="24"/>
        </w:rPr>
      </w:pPr>
      <w:r w:rsidRPr="006C3646">
        <w:rPr>
          <w:rFonts w:ascii="Times New Roman" w:hAnsi="Times New Roman" w:cs="Times New Roman"/>
          <w:sz w:val="24"/>
          <w:szCs w:val="24"/>
        </w:rPr>
        <w:t>Additional key takeaways from this year’s Theme Park Price Index:</w:t>
      </w:r>
    </w:p>
    <w:p w:rsidR="006C3646" w:rsidRPr="006C3646" w:rsidRDefault="001B67DD" w:rsidP="006C3646">
      <w:pPr>
        <w:rPr>
          <w:rFonts w:ascii="Times New Roman" w:hAnsi="Times New Roman" w:cs="Times New Roman"/>
          <w:sz w:val="24"/>
          <w:szCs w:val="24"/>
        </w:rPr>
      </w:pPr>
      <w:r>
        <w:rPr>
          <w:rFonts w:ascii="Times New Roman" w:hAnsi="Times New Roman" w:cs="Times New Roman"/>
          <w:sz w:val="24"/>
          <w:szCs w:val="24"/>
        </w:rPr>
        <w:t xml:space="preserve">        </w:t>
      </w:r>
      <w:r w:rsidR="006C3646" w:rsidRPr="006C3646">
        <w:rPr>
          <w:rFonts w:ascii="Times New Roman" w:hAnsi="Times New Roman" w:cs="Times New Roman"/>
          <w:sz w:val="24"/>
          <w:szCs w:val="24"/>
        </w:rPr>
        <w:t>•</w:t>
      </w:r>
      <w:r w:rsidR="006C3646" w:rsidRPr="006C3646">
        <w:rPr>
          <w:rFonts w:ascii="Times New Roman" w:hAnsi="Times New Roman" w:cs="Times New Roman"/>
          <w:sz w:val="24"/>
          <w:szCs w:val="24"/>
        </w:rPr>
        <w:tab/>
        <w:t>Florida has the most parks in this year’s ranking (9), followed by California (8).</w:t>
      </w:r>
    </w:p>
    <w:p w:rsidR="006C3646" w:rsidRDefault="001B67DD" w:rsidP="006C3646">
      <w:pPr>
        <w:rPr>
          <w:rFonts w:ascii="Times New Roman" w:hAnsi="Times New Roman" w:cs="Times New Roman"/>
          <w:sz w:val="24"/>
          <w:szCs w:val="24"/>
        </w:rPr>
      </w:pPr>
      <w:r>
        <w:rPr>
          <w:rFonts w:ascii="Times New Roman" w:hAnsi="Times New Roman" w:cs="Times New Roman"/>
          <w:sz w:val="24"/>
          <w:szCs w:val="24"/>
        </w:rPr>
        <w:t xml:space="preserve">        </w:t>
      </w:r>
      <w:r w:rsidR="006C3646" w:rsidRPr="006C3646">
        <w:rPr>
          <w:rFonts w:ascii="Times New Roman" w:hAnsi="Times New Roman" w:cs="Times New Roman"/>
          <w:sz w:val="24"/>
          <w:szCs w:val="24"/>
        </w:rPr>
        <w:t>•</w:t>
      </w:r>
      <w:r w:rsidR="006C3646" w:rsidRPr="006C3646">
        <w:rPr>
          <w:rFonts w:ascii="Times New Roman" w:hAnsi="Times New Roman" w:cs="Times New Roman"/>
          <w:sz w:val="24"/>
          <w:szCs w:val="24"/>
        </w:rPr>
        <w:tab/>
        <w:t xml:space="preserve">When comparing this year’s ranking to last year’s, notable winners include The Park at OWA (costing $96.69 less this year), </w:t>
      </w:r>
      <w:proofErr w:type="spellStart"/>
      <w:r w:rsidR="006C3646" w:rsidRPr="006C3646">
        <w:rPr>
          <w:rFonts w:ascii="Times New Roman" w:hAnsi="Times New Roman" w:cs="Times New Roman"/>
          <w:sz w:val="24"/>
          <w:szCs w:val="24"/>
        </w:rPr>
        <w:t>Hersheypark</w:t>
      </w:r>
      <w:proofErr w:type="spellEnd"/>
      <w:r w:rsidR="006C3646" w:rsidRPr="006C3646">
        <w:rPr>
          <w:rFonts w:ascii="Times New Roman" w:hAnsi="Times New Roman" w:cs="Times New Roman"/>
          <w:sz w:val="24"/>
          <w:szCs w:val="24"/>
        </w:rPr>
        <w:t xml:space="preserve"> (costing $29.92 less this year) and Knott’s Berry Farm (costing $23.42 less this year).</w:t>
      </w:r>
    </w:p>
    <w:p w:rsidR="00945FAD" w:rsidRDefault="00945FAD" w:rsidP="00945FAD">
      <w:pPr>
        <w:jc w:val="center"/>
        <w:rPr>
          <w:rFonts w:ascii="Times New Roman" w:hAnsi="Times New Roman" w:cs="Times New Roman"/>
          <w:b/>
          <w:sz w:val="24"/>
          <w:szCs w:val="24"/>
        </w:rPr>
      </w:pPr>
      <w:r>
        <w:rPr>
          <w:rFonts w:ascii="Times New Roman" w:hAnsi="Times New Roman" w:cs="Times New Roman"/>
          <w:b/>
          <w:sz w:val="24"/>
          <w:szCs w:val="24"/>
        </w:rPr>
        <w:t>About Quassy</w:t>
      </w:r>
    </w:p>
    <w:p w:rsidR="00945FAD" w:rsidRPr="00945FAD" w:rsidRDefault="00945FAD" w:rsidP="00945FAD">
      <w:pPr>
        <w:rPr>
          <w:rFonts w:ascii="Times New Roman" w:hAnsi="Times New Roman" w:cs="Times New Roman"/>
          <w:sz w:val="24"/>
          <w:szCs w:val="24"/>
        </w:rPr>
      </w:pPr>
      <w:r>
        <w:rPr>
          <w:rFonts w:ascii="Times New Roman" w:hAnsi="Times New Roman" w:cs="Times New Roman"/>
          <w:sz w:val="24"/>
          <w:szCs w:val="24"/>
        </w:rPr>
        <w:t xml:space="preserve">  </w:t>
      </w:r>
      <w:r w:rsidRPr="00945FAD">
        <w:rPr>
          <w:rFonts w:ascii="Times New Roman" w:hAnsi="Times New Roman" w:cs="Times New Roman"/>
          <w:sz w:val="24"/>
          <w:szCs w:val="24"/>
        </w:rPr>
        <w:t xml:space="preserve">  Quassy Amusement Park &amp; Waterpark is in its 111th year and features more than two dozen rides and attractions.</w:t>
      </w:r>
    </w:p>
    <w:p w:rsidR="00945FAD" w:rsidRPr="00945FAD" w:rsidRDefault="00945FAD" w:rsidP="00945FAD">
      <w:pPr>
        <w:rPr>
          <w:rFonts w:ascii="Times New Roman" w:hAnsi="Times New Roman" w:cs="Times New Roman"/>
          <w:sz w:val="24"/>
          <w:szCs w:val="24"/>
        </w:rPr>
      </w:pPr>
      <w:r w:rsidRPr="00945FAD">
        <w:rPr>
          <w:rFonts w:ascii="Times New Roman" w:hAnsi="Times New Roman" w:cs="Times New Roman"/>
          <w:sz w:val="24"/>
          <w:szCs w:val="24"/>
        </w:rPr>
        <w:t xml:space="preserve">  Rides include the award-winning Wooden Warrior roller coaster, Reverse Time, Frantic, Music Fest, Yo-Yo super swings, Free Fall ‘N’ Drop Tower and Grand Carousel. New for 2019 is the Bouncing Buggies family ride.</w:t>
      </w:r>
    </w:p>
    <w:p w:rsidR="00945FAD" w:rsidRPr="00945FAD" w:rsidRDefault="00945FAD" w:rsidP="00945FAD">
      <w:pPr>
        <w:rPr>
          <w:rFonts w:ascii="Times New Roman" w:hAnsi="Times New Roman" w:cs="Times New Roman"/>
          <w:sz w:val="24"/>
          <w:szCs w:val="24"/>
        </w:rPr>
      </w:pPr>
      <w:r w:rsidRPr="00945FAD">
        <w:rPr>
          <w:rFonts w:ascii="Times New Roman" w:hAnsi="Times New Roman" w:cs="Times New Roman"/>
          <w:sz w:val="24"/>
          <w:szCs w:val="24"/>
        </w:rPr>
        <w:t xml:space="preserve">  Splash Away Bay waterpark has dozens of ways to get drenched on warm summer days, including 15 slides, Saturation Station modular play area and a splash pad for toddlers.</w:t>
      </w:r>
    </w:p>
    <w:p w:rsidR="00945FAD" w:rsidRPr="00945FAD" w:rsidRDefault="00945FAD" w:rsidP="00945FAD">
      <w:pPr>
        <w:rPr>
          <w:rFonts w:ascii="Times New Roman" w:hAnsi="Times New Roman" w:cs="Times New Roman"/>
          <w:sz w:val="24"/>
          <w:szCs w:val="24"/>
        </w:rPr>
      </w:pPr>
      <w:r w:rsidRPr="00945FAD">
        <w:rPr>
          <w:rFonts w:ascii="Times New Roman" w:hAnsi="Times New Roman" w:cs="Times New Roman"/>
          <w:sz w:val="24"/>
          <w:szCs w:val="24"/>
        </w:rPr>
        <w:t xml:space="preserve">  Quassy also features a laser maze attraction in its huge arcade building.</w:t>
      </w:r>
    </w:p>
    <w:p w:rsidR="00945FAD" w:rsidRPr="00945FAD" w:rsidRDefault="00945FAD" w:rsidP="00945FAD">
      <w:pPr>
        <w:rPr>
          <w:rFonts w:ascii="Times New Roman" w:hAnsi="Times New Roman" w:cs="Times New Roman"/>
          <w:sz w:val="24"/>
          <w:szCs w:val="24"/>
        </w:rPr>
      </w:pPr>
      <w:r w:rsidRPr="00945FAD">
        <w:rPr>
          <w:rFonts w:ascii="Times New Roman" w:hAnsi="Times New Roman" w:cs="Times New Roman"/>
          <w:sz w:val="24"/>
          <w:szCs w:val="24"/>
        </w:rPr>
        <w:t xml:space="preserve">  The park also has a restaurant, redemption arcade, games, live entertainment and special events.</w:t>
      </w:r>
    </w:p>
    <w:p w:rsidR="00945FAD" w:rsidRPr="00945FAD" w:rsidRDefault="00945FAD" w:rsidP="00945FAD">
      <w:pPr>
        <w:rPr>
          <w:rFonts w:ascii="Times New Roman" w:hAnsi="Times New Roman" w:cs="Times New Roman"/>
          <w:sz w:val="24"/>
          <w:szCs w:val="24"/>
        </w:rPr>
      </w:pPr>
      <w:r w:rsidRPr="00945FAD">
        <w:rPr>
          <w:rFonts w:ascii="Times New Roman" w:hAnsi="Times New Roman" w:cs="Times New Roman"/>
          <w:sz w:val="24"/>
          <w:szCs w:val="24"/>
        </w:rPr>
        <w:t xml:space="preserve">  Season passes are on sale now at the park office and through the Quassy website at </w:t>
      </w:r>
      <w:r w:rsidRPr="00E055FE">
        <w:rPr>
          <w:rFonts w:ascii="Times New Roman" w:hAnsi="Times New Roman" w:cs="Times New Roman"/>
          <w:color w:val="0070C0"/>
          <w:sz w:val="24"/>
          <w:szCs w:val="24"/>
          <w:u w:val="single"/>
        </w:rPr>
        <w:t>www.quassy.com</w:t>
      </w:r>
      <w:r w:rsidRPr="00945FAD">
        <w:rPr>
          <w:rFonts w:ascii="Times New Roman" w:hAnsi="Times New Roman" w:cs="Times New Roman"/>
          <w:sz w:val="24"/>
          <w:szCs w:val="24"/>
        </w:rPr>
        <w:t>. Company picnics, school fieldtrips and other catered events are also being scheduled through the park office at (203) 758-2913.</w:t>
      </w:r>
    </w:p>
    <w:p w:rsidR="00945FAD" w:rsidRDefault="00945FAD" w:rsidP="00945FAD">
      <w:pPr>
        <w:rPr>
          <w:rFonts w:ascii="Times New Roman" w:hAnsi="Times New Roman" w:cs="Times New Roman"/>
          <w:sz w:val="24"/>
          <w:szCs w:val="24"/>
        </w:rPr>
      </w:pPr>
      <w:r w:rsidRPr="00945FAD">
        <w:rPr>
          <w:rFonts w:ascii="Times New Roman" w:hAnsi="Times New Roman" w:cs="Times New Roman"/>
          <w:sz w:val="24"/>
          <w:szCs w:val="24"/>
        </w:rPr>
        <w:t xml:space="preserve">  Quassy is located at 2132 Middlebury Road, Route 64, in Middlebury, Conn., on the shores of Lake Quassapaug.</w:t>
      </w:r>
    </w:p>
    <w:p w:rsidR="006C3646" w:rsidRPr="00680FA2" w:rsidRDefault="006C3646" w:rsidP="00680FA2">
      <w:pPr>
        <w:jc w:val="center"/>
        <w:rPr>
          <w:rFonts w:ascii="Times New Roman" w:hAnsi="Times New Roman" w:cs="Times New Roman"/>
          <w:b/>
          <w:sz w:val="24"/>
          <w:szCs w:val="24"/>
        </w:rPr>
      </w:pPr>
      <w:r w:rsidRPr="00680FA2">
        <w:rPr>
          <w:rFonts w:ascii="Times New Roman" w:hAnsi="Times New Roman" w:cs="Times New Roman"/>
          <w:b/>
          <w:sz w:val="24"/>
          <w:szCs w:val="24"/>
        </w:rPr>
        <w:t xml:space="preserve">About </w:t>
      </w:r>
      <w:proofErr w:type="spellStart"/>
      <w:r w:rsidRPr="00680FA2">
        <w:rPr>
          <w:rFonts w:ascii="Times New Roman" w:hAnsi="Times New Roman" w:cs="Times New Roman"/>
          <w:b/>
          <w:sz w:val="24"/>
          <w:szCs w:val="24"/>
        </w:rPr>
        <w:t>HomeToGo</w:t>
      </w:r>
      <w:proofErr w:type="spellEnd"/>
    </w:p>
    <w:p w:rsidR="006C3646" w:rsidRDefault="00680FA2" w:rsidP="006C3646">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C3646" w:rsidRPr="006C3646">
        <w:rPr>
          <w:rFonts w:ascii="Times New Roman" w:hAnsi="Times New Roman" w:cs="Times New Roman"/>
          <w:sz w:val="24"/>
          <w:szCs w:val="24"/>
        </w:rPr>
        <w:t>HomeToGo</w:t>
      </w:r>
      <w:proofErr w:type="spellEnd"/>
      <w:r w:rsidR="006C3646" w:rsidRPr="006C3646">
        <w:rPr>
          <w:rFonts w:ascii="Times New Roman" w:hAnsi="Times New Roman" w:cs="Times New Roman"/>
          <w:sz w:val="24"/>
          <w:szCs w:val="24"/>
        </w:rPr>
        <w:t xml:space="preserve"> (www.hometogo.com) is the world's largest vacation rental search engine. It allows you to easily search and compare over 15 million accommodation offers in over 200 countries from more than 600 partners, including: Airbnb, Booking.com, VRBO, </w:t>
      </w:r>
      <w:proofErr w:type="spellStart"/>
      <w:r w:rsidR="006C3646" w:rsidRPr="006C3646">
        <w:rPr>
          <w:rFonts w:ascii="Times New Roman" w:hAnsi="Times New Roman" w:cs="Times New Roman"/>
          <w:sz w:val="24"/>
          <w:szCs w:val="24"/>
        </w:rPr>
        <w:t>HomeAway</w:t>
      </w:r>
      <w:proofErr w:type="spellEnd"/>
      <w:r w:rsidR="006C3646" w:rsidRPr="006C3646">
        <w:rPr>
          <w:rFonts w:ascii="Times New Roman" w:hAnsi="Times New Roman" w:cs="Times New Roman"/>
          <w:sz w:val="24"/>
          <w:szCs w:val="24"/>
        </w:rPr>
        <w:t>, and TripAdvisor. With intuitive features such as flexible dates, users can find their ideal vacation rental according to their preferred destination, travel dates, budget, and amenities. The Berlin-based company currently employs more than 150 people and operates local websites in 13 European countries, the United States, Canada, Mexico, Australia, Brazil, Russia, Japan, and Hong Kong.</w:t>
      </w:r>
    </w:p>
    <w:p w:rsidR="00680FA2" w:rsidRDefault="00680FA2" w:rsidP="006C3646">
      <w:pPr>
        <w:rPr>
          <w:rFonts w:ascii="Times New Roman" w:hAnsi="Times New Roman" w:cs="Times New Roman"/>
          <w:sz w:val="24"/>
          <w:szCs w:val="24"/>
        </w:rPr>
      </w:pPr>
    </w:p>
    <w:p w:rsidR="00680FA2" w:rsidRPr="00680FA2" w:rsidRDefault="00680FA2" w:rsidP="00680FA2">
      <w:pPr>
        <w:jc w:val="center"/>
        <w:rPr>
          <w:rFonts w:ascii="Times New Roman" w:hAnsi="Times New Roman" w:cs="Times New Roman"/>
          <w:sz w:val="24"/>
          <w:szCs w:val="24"/>
        </w:rPr>
      </w:pPr>
      <w:r w:rsidRPr="00680FA2">
        <w:rPr>
          <w:rFonts w:ascii="Times New Roman" w:hAnsi="Times New Roman" w:cs="Times New Roman"/>
          <w:sz w:val="24"/>
          <w:szCs w:val="24"/>
        </w:rPr>
        <w:t>--</w:t>
      </w:r>
    </w:p>
    <w:p w:rsidR="00680FA2" w:rsidRDefault="00680FA2" w:rsidP="00680FA2">
      <w:pPr>
        <w:rPr>
          <w:rFonts w:ascii="Times New Roman" w:hAnsi="Times New Roman" w:cs="Times New Roman"/>
          <w:sz w:val="24"/>
          <w:szCs w:val="24"/>
        </w:rPr>
      </w:pPr>
      <w:r w:rsidRPr="00680FA2">
        <w:rPr>
          <w:rFonts w:ascii="Times New Roman" w:hAnsi="Times New Roman" w:cs="Times New Roman"/>
          <w:sz w:val="24"/>
          <w:szCs w:val="24"/>
        </w:rPr>
        <w:t xml:space="preserve">*All prices in USD. Research was conducted during March 2019. When any-day one-day tickets were not available, we selected June 1, 2019 as our default advance date. For parks with no advance ticket information for 2019, we used prices from last year’s ranking. Online menus and </w:t>
      </w:r>
      <w:r w:rsidRPr="00680FA2">
        <w:rPr>
          <w:rFonts w:ascii="Times New Roman" w:hAnsi="Times New Roman" w:cs="Times New Roman"/>
          <w:sz w:val="24"/>
          <w:szCs w:val="24"/>
        </w:rPr>
        <w:lastRenderedPageBreak/>
        <w:t>customer service teams provided the meal deal prices in instances when they were not available on the park websites. Processing fees and taxes are not included.</w:t>
      </w:r>
    </w:p>
    <w:p w:rsidR="00E055FE" w:rsidRDefault="00E055FE" w:rsidP="00E055FE">
      <w:pPr>
        <w:jc w:val="center"/>
        <w:rPr>
          <w:rFonts w:ascii="Times New Roman" w:hAnsi="Times New Roman" w:cs="Times New Roman"/>
          <w:sz w:val="24"/>
          <w:szCs w:val="24"/>
        </w:rPr>
      </w:pPr>
      <w:r>
        <w:rPr>
          <w:rFonts w:ascii="Times New Roman" w:hAnsi="Times New Roman" w:cs="Times New Roman"/>
          <w:sz w:val="24"/>
          <w:szCs w:val="24"/>
        </w:rPr>
        <w:t>--30—</w:t>
      </w:r>
    </w:p>
    <w:p w:rsidR="00E055FE" w:rsidRDefault="00E055FE" w:rsidP="00E055FE">
      <w:pPr>
        <w:rPr>
          <w:rFonts w:ascii="Times New Roman" w:hAnsi="Times New Roman" w:cs="Times New Roman"/>
          <w:b/>
          <w:sz w:val="24"/>
          <w:szCs w:val="24"/>
        </w:rPr>
      </w:pPr>
      <w:r>
        <w:rPr>
          <w:rFonts w:ascii="Times New Roman" w:hAnsi="Times New Roman" w:cs="Times New Roman"/>
          <w:b/>
          <w:sz w:val="24"/>
          <w:szCs w:val="24"/>
        </w:rPr>
        <w:t>With logo and photos</w:t>
      </w:r>
    </w:p>
    <w:p w:rsidR="00E055FE" w:rsidRDefault="00E055FE" w:rsidP="00E055FE">
      <w:pPr>
        <w:rPr>
          <w:rFonts w:ascii="Times New Roman" w:hAnsi="Times New Roman" w:cs="Times New Roman"/>
          <w:b/>
          <w:sz w:val="24"/>
          <w:szCs w:val="24"/>
        </w:rPr>
      </w:pPr>
    </w:p>
    <w:p w:rsidR="00E055FE" w:rsidRDefault="00E055FE" w:rsidP="00E055FE">
      <w:pPr>
        <w:rPr>
          <w:rFonts w:ascii="Times New Roman" w:hAnsi="Times New Roman" w:cs="Times New Roman"/>
          <w:b/>
          <w:sz w:val="24"/>
          <w:szCs w:val="24"/>
        </w:rPr>
      </w:pPr>
      <w:r>
        <w:rPr>
          <w:rFonts w:ascii="Times New Roman" w:hAnsi="Times New Roman" w:cs="Times New Roman"/>
          <w:b/>
          <w:sz w:val="24"/>
          <w:szCs w:val="24"/>
        </w:rPr>
        <w:t>Connecticut Park Flying High</w:t>
      </w:r>
    </w:p>
    <w:p w:rsidR="00E055FE" w:rsidRDefault="00E055FE" w:rsidP="00E055FE">
      <w:pPr>
        <w:rPr>
          <w:rFonts w:ascii="Times New Roman" w:hAnsi="Times New Roman" w:cs="Times New Roman"/>
          <w:sz w:val="24"/>
          <w:szCs w:val="24"/>
        </w:rPr>
      </w:pPr>
      <w:r>
        <w:rPr>
          <w:rFonts w:ascii="Times New Roman" w:hAnsi="Times New Roman" w:cs="Times New Roman"/>
          <w:sz w:val="24"/>
          <w:szCs w:val="24"/>
        </w:rPr>
        <w:t xml:space="preserve">Riders fly high above the park on the Yo-Yo swing ride (foreground) while lakeside kiddie rides </w:t>
      </w:r>
      <w:proofErr w:type="gramStart"/>
      <w:r>
        <w:rPr>
          <w:rFonts w:ascii="Times New Roman" w:hAnsi="Times New Roman" w:cs="Times New Roman"/>
          <w:sz w:val="24"/>
          <w:szCs w:val="24"/>
        </w:rPr>
        <w:t>spin  in</w:t>
      </w:r>
      <w:proofErr w:type="gramEnd"/>
      <w:r>
        <w:rPr>
          <w:rFonts w:ascii="Times New Roman" w:hAnsi="Times New Roman" w:cs="Times New Roman"/>
          <w:sz w:val="24"/>
          <w:szCs w:val="24"/>
        </w:rPr>
        <w:t xml:space="preserve"> the background at Quassy Amusement &amp; Waterpark in Middlebury, Conn. The family-owned park was rated among the top three amusement park values in the nation in a report released today by </w:t>
      </w:r>
      <w:proofErr w:type="spellStart"/>
      <w:r>
        <w:rPr>
          <w:rFonts w:ascii="Times New Roman" w:hAnsi="Times New Roman" w:cs="Times New Roman"/>
          <w:sz w:val="24"/>
          <w:szCs w:val="24"/>
        </w:rPr>
        <w:t>HomeToGo</w:t>
      </w:r>
      <w:proofErr w:type="spellEnd"/>
      <w:r>
        <w:rPr>
          <w:rFonts w:ascii="Times New Roman" w:hAnsi="Times New Roman" w:cs="Times New Roman"/>
          <w:sz w:val="24"/>
          <w:szCs w:val="24"/>
        </w:rPr>
        <w:t>. (Quassy photos)</w:t>
      </w:r>
    </w:p>
    <w:p w:rsidR="00E055FE" w:rsidRDefault="00E055FE" w:rsidP="00E055FE">
      <w:pPr>
        <w:rPr>
          <w:rFonts w:ascii="Times New Roman" w:hAnsi="Times New Roman" w:cs="Times New Roman"/>
          <w:sz w:val="24"/>
          <w:szCs w:val="24"/>
        </w:rPr>
      </w:pPr>
    </w:p>
    <w:p w:rsidR="00E055FE" w:rsidRDefault="00E055FE" w:rsidP="00E055FE">
      <w:pPr>
        <w:rPr>
          <w:rFonts w:ascii="Times New Roman" w:hAnsi="Times New Roman" w:cs="Times New Roman"/>
          <w:b/>
          <w:sz w:val="24"/>
          <w:szCs w:val="24"/>
        </w:rPr>
      </w:pPr>
      <w:r>
        <w:rPr>
          <w:rFonts w:ascii="Times New Roman" w:hAnsi="Times New Roman" w:cs="Times New Roman"/>
          <w:b/>
          <w:sz w:val="24"/>
          <w:szCs w:val="24"/>
        </w:rPr>
        <w:t>Warrior Riders</w:t>
      </w:r>
    </w:p>
    <w:p w:rsidR="00E055FE" w:rsidRPr="00E055FE" w:rsidRDefault="00E055FE" w:rsidP="00E055FE">
      <w:pPr>
        <w:rPr>
          <w:rFonts w:ascii="Times New Roman" w:hAnsi="Times New Roman" w:cs="Times New Roman"/>
          <w:sz w:val="24"/>
          <w:szCs w:val="24"/>
        </w:rPr>
      </w:pPr>
      <w:r>
        <w:rPr>
          <w:rFonts w:ascii="Times New Roman" w:hAnsi="Times New Roman" w:cs="Times New Roman"/>
          <w:sz w:val="24"/>
          <w:szCs w:val="24"/>
        </w:rPr>
        <w:t xml:space="preserve">The award-winning Wooden Warrior roller coaster at Quassy Amusement &amp; Waterpark made its debut in 2011. The ride put the small regional park on the international map. </w:t>
      </w:r>
    </w:p>
    <w:p w:rsidR="00E055FE" w:rsidRDefault="00E055FE" w:rsidP="00E055FE">
      <w:pPr>
        <w:rPr>
          <w:rFonts w:ascii="Times New Roman" w:hAnsi="Times New Roman" w:cs="Times New Roman"/>
          <w:sz w:val="24"/>
          <w:szCs w:val="24"/>
        </w:rPr>
      </w:pPr>
    </w:p>
    <w:p w:rsidR="00E055FE" w:rsidRPr="00E055FE" w:rsidRDefault="00E055FE" w:rsidP="00E055FE">
      <w:pPr>
        <w:rPr>
          <w:rFonts w:ascii="Times New Roman" w:hAnsi="Times New Roman" w:cs="Times New Roman"/>
          <w:sz w:val="24"/>
          <w:szCs w:val="24"/>
        </w:rPr>
      </w:pPr>
    </w:p>
    <w:sectPr w:rsidR="00E055FE" w:rsidRPr="00E05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46"/>
    <w:rsid w:val="001B67DD"/>
    <w:rsid w:val="00236D3D"/>
    <w:rsid w:val="002C6CEF"/>
    <w:rsid w:val="00680FA2"/>
    <w:rsid w:val="006C3646"/>
    <w:rsid w:val="00945FAD"/>
    <w:rsid w:val="00DA4981"/>
    <w:rsid w:val="00E0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7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7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ometogo.com/united-states/amusement-par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Gustafson</dc:creator>
  <cp:lastModifiedBy>Ron Gustafson</cp:lastModifiedBy>
  <cp:revision>3</cp:revision>
  <dcterms:created xsi:type="dcterms:W3CDTF">2019-04-12T18:21:00Z</dcterms:created>
  <dcterms:modified xsi:type="dcterms:W3CDTF">2019-04-13T15:05:00Z</dcterms:modified>
</cp:coreProperties>
</file>